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0B006A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0B006A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OŠ 22. LIPNJA, SISAK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0B006A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Pr="00115B91" w:rsidRDefault="00115B91" w:rsidP="00115B91">
            <w:pPr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 w:rsidRPr="00115B91">
              <w:rPr>
                <w:rFonts w:ascii="Calibri" w:eastAsia="Calibri" w:hAnsi="Calibri" w:cs="Calibri"/>
                <w:sz w:val="36"/>
                <w:szCs w:val="36"/>
              </w:rPr>
              <w:t>25.11. – 29.11.2024.</w:t>
            </w:r>
          </w:p>
        </w:tc>
      </w:tr>
      <w:tr w:rsidR="00E57D22" w:rsidTr="000B006A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0B006A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962EA" w:rsidTr="000B006A">
        <w:trPr>
          <w:trHeight w:val="499"/>
        </w:trPr>
        <w:tc>
          <w:tcPr>
            <w:tcW w:w="1959" w:type="dxa"/>
            <w:vMerge w:val="restart"/>
            <w:vAlign w:val="center"/>
          </w:tcPr>
          <w:p w:rsidR="009962EA" w:rsidRPr="00542E44" w:rsidRDefault="009962EA" w:rsidP="009962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9962EA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962EA" w:rsidRPr="002F5D5F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962EA" w:rsidRDefault="00FE0ECE" w:rsidP="0083083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CHIA KIFLIĆ  ,JOGURT , VOĆKA</w:t>
            </w:r>
          </w:p>
        </w:tc>
        <w:tc>
          <w:tcPr>
            <w:tcW w:w="98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21.4</w:t>
            </w:r>
          </w:p>
        </w:tc>
        <w:tc>
          <w:tcPr>
            <w:tcW w:w="754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3.9</w:t>
            </w:r>
          </w:p>
        </w:tc>
        <w:tc>
          <w:tcPr>
            <w:tcW w:w="753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5.1</w:t>
            </w:r>
          </w:p>
        </w:tc>
        <w:tc>
          <w:tcPr>
            <w:tcW w:w="762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144</w:t>
            </w:r>
          </w:p>
        </w:tc>
        <w:tc>
          <w:tcPr>
            <w:tcW w:w="285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9962EA" w:rsidTr="000B006A">
        <w:trPr>
          <w:trHeight w:val="409"/>
        </w:trPr>
        <w:tc>
          <w:tcPr>
            <w:tcW w:w="1959" w:type="dxa"/>
            <w:vMerge/>
            <w:vAlign w:val="center"/>
          </w:tcPr>
          <w:p w:rsidR="009962EA" w:rsidRPr="00542E44" w:rsidRDefault="009962EA" w:rsidP="0099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9962EA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962EA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962EA" w:rsidRDefault="009962EA" w:rsidP="00996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SA SLANINOM  , MANDARINE DVIJE , ŠKOLSKI KRUH ŠNITA I POL</w:t>
            </w:r>
          </w:p>
        </w:tc>
        <w:tc>
          <w:tcPr>
            <w:tcW w:w="98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60.6</w:t>
            </w:r>
          </w:p>
        </w:tc>
        <w:tc>
          <w:tcPr>
            <w:tcW w:w="754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15.9</w:t>
            </w:r>
          </w:p>
        </w:tc>
        <w:tc>
          <w:tcPr>
            <w:tcW w:w="753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15.8</w:t>
            </w:r>
          </w:p>
        </w:tc>
        <w:tc>
          <w:tcPr>
            <w:tcW w:w="762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451</w:t>
            </w:r>
          </w:p>
        </w:tc>
        <w:tc>
          <w:tcPr>
            <w:tcW w:w="285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9962EA" w:rsidTr="000B006A">
        <w:trPr>
          <w:trHeight w:val="392"/>
        </w:trPr>
        <w:tc>
          <w:tcPr>
            <w:tcW w:w="1959" w:type="dxa"/>
            <w:vMerge w:val="restart"/>
            <w:vAlign w:val="center"/>
          </w:tcPr>
          <w:p w:rsidR="009962EA" w:rsidRPr="00542E44" w:rsidRDefault="009962EA" w:rsidP="009962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9962EA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962EA" w:rsidRPr="002F5D5F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962EA" w:rsidRDefault="00FE0ECE" w:rsidP="00996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OTVORENA SARMA I PIRE KRUMPIR, ŠKOLSKI KRUH</w:t>
            </w:r>
            <w:r w:rsidR="009962EA"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56.6</w:t>
            </w:r>
          </w:p>
        </w:tc>
        <w:tc>
          <w:tcPr>
            <w:tcW w:w="754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18.2</w:t>
            </w:r>
          </w:p>
        </w:tc>
        <w:tc>
          <w:tcPr>
            <w:tcW w:w="753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15.3</w:t>
            </w:r>
          </w:p>
        </w:tc>
        <w:tc>
          <w:tcPr>
            <w:tcW w:w="762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436</w:t>
            </w:r>
          </w:p>
        </w:tc>
        <w:tc>
          <w:tcPr>
            <w:tcW w:w="285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9962EA" w:rsidTr="000B006A">
        <w:trPr>
          <w:trHeight w:val="412"/>
        </w:trPr>
        <w:tc>
          <w:tcPr>
            <w:tcW w:w="1959" w:type="dxa"/>
            <w:vMerge/>
            <w:vAlign w:val="center"/>
          </w:tcPr>
          <w:p w:rsidR="009962EA" w:rsidRPr="00542E44" w:rsidRDefault="009962EA" w:rsidP="0099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9962EA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962EA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962EA" w:rsidRDefault="009962EA" w:rsidP="00996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KROASAN , NARA</w:t>
            </w:r>
            <w:r w:rsidR="00FE0ECE">
              <w:rPr>
                <w:rFonts w:ascii="Segoe UI" w:eastAsia="Segoe UI" w:hAnsi="Segoe UI"/>
                <w:color w:val="495057"/>
              </w:rPr>
              <w:t>NČA KOMAD , ČAJ VOĆNI</w:t>
            </w:r>
          </w:p>
        </w:tc>
        <w:tc>
          <w:tcPr>
            <w:tcW w:w="98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58.4</w:t>
            </w:r>
          </w:p>
        </w:tc>
        <w:tc>
          <w:tcPr>
            <w:tcW w:w="754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13.5</w:t>
            </w:r>
          </w:p>
        </w:tc>
        <w:tc>
          <w:tcPr>
            <w:tcW w:w="753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15.7</w:t>
            </w:r>
          </w:p>
        </w:tc>
        <w:tc>
          <w:tcPr>
            <w:tcW w:w="762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425</w:t>
            </w:r>
          </w:p>
        </w:tc>
        <w:tc>
          <w:tcPr>
            <w:tcW w:w="285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(S), Gluten(S)</w:t>
            </w:r>
          </w:p>
        </w:tc>
      </w:tr>
      <w:tr w:rsidR="009962EA" w:rsidTr="000B006A">
        <w:trPr>
          <w:trHeight w:val="406"/>
        </w:trPr>
        <w:tc>
          <w:tcPr>
            <w:tcW w:w="1959" w:type="dxa"/>
            <w:vMerge w:val="restart"/>
            <w:vAlign w:val="center"/>
          </w:tcPr>
          <w:p w:rsidR="009962EA" w:rsidRPr="00542E44" w:rsidRDefault="009962EA" w:rsidP="009962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9962EA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962EA" w:rsidRPr="002F5D5F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962EA" w:rsidRDefault="00FE0ECE" w:rsidP="00996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PAŠTETA OD TUNE</w:t>
            </w:r>
            <w:r w:rsidR="009962EA">
              <w:rPr>
                <w:rFonts w:ascii="Segoe UI" w:eastAsia="Segoe UI" w:hAnsi="Segoe UI"/>
                <w:color w:val="495057"/>
              </w:rPr>
              <w:t xml:space="preserve"> ,</w:t>
            </w:r>
            <w:r>
              <w:rPr>
                <w:rFonts w:ascii="Segoe UI" w:eastAsia="Segoe UI" w:hAnsi="Segoe UI"/>
                <w:color w:val="495057"/>
              </w:rPr>
              <w:t>JOGURT,</w:t>
            </w:r>
            <w:r w:rsidR="009962EA">
              <w:rPr>
                <w:rFonts w:ascii="Segoe UI" w:eastAsia="Segoe UI" w:hAnsi="Segoe UI"/>
                <w:color w:val="495057"/>
              </w:rPr>
              <w:t xml:space="preserve"> BANANA KOMAD </w:t>
            </w:r>
          </w:p>
        </w:tc>
        <w:tc>
          <w:tcPr>
            <w:tcW w:w="98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59.2</w:t>
            </w:r>
          </w:p>
        </w:tc>
        <w:tc>
          <w:tcPr>
            <w:tcW w:w="754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14.4</w:t>
            </w:r>
          </w:p>
        </w:tc>
        <w:tc>
          <w:tcPr>
            <w:tcW w:w="753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9.7</w:t>
            </w:r>
          </w:p>
        </w:tc>
        <w:tc>
          <w:tcPr>
            <w:tcW w:w="762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373</w:t>
            </w:r>
          </w:p>
        </w:tc>
        <w:tc>
          <w:tcPr>
            <w:tcW w:w="285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9962EA" w:rsidTr="000B006A">
        <w:trPr>
          <w:trHeight w:val="424"/>
        </w:trPr>
        <w:tc>
          <w:tcPr>
            <w:tcW w:w="1959" w:type="dxa"/>
            <w:vMerge/>
            <w:vAlign w:val="center"/>
          </w:tcPr>
          <w:p w:rsidR="009962EA" w:rsidRPr="00542E44" w:rsidRDefault="009962EA" w:rsidP="0099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9962EA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962EA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962EA" w:rsidRDefault="00FE0ECE" w:rsidP="00996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RIZI BIZI S PILETINOM I POVRĆEM, ŠKOLSKI KRUH,CIKLA</w:t>
            </w:r>
          </w:p>
        </w:tc>
        <w:tc>
          <w:tcPr>
            <w:tcW w:w="98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53.3</w:t>
            </w:r>
          </w:p>
        </w:tc>
        <w:tc>
          <w:tcPr>
            <w:tcW w:w="754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18.3</w:t>
            </w:r>
          </w:p>
        </w:tc>
        <w:tc>
          <w:tcPr>
            <w:tcW w:w="753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15.9</w:t>
            </w:r>
          </w:p>
        </w:tc>
        <w:tc>
          <w:tcPr>
            <w:tcW w:w="762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428</w:t>
            </w:r>
          </w:p>
        </w:tc>
        <w:tc>
          <w:tcPr>
            <w:tcW w:w="285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Gluten(S),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  <w:tr w:rsidR="009962EA" w:rsidTr="000B006A">
        <w:trPr>
          <w:trHeight w:val="416"/>
        </w:trPr>
        <w:tc>
          <w:tcPr>
            <w:tcW w:w="1959" w:type="dxa"/>
            <w:vMerge w:val="restart"/>
            <w:vAlign w:val="center"/>
          </w:tcPr>
          <w:p w:rsidR="009962EA" w:rsidRPr="00542E44" w:rsidRDefault="009962EA" w:rsidP="009962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9962EA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962EA" w:rsidRPr="002F5D5F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962EA" w:rsidRDefault="00FE0ECE" w:rsidP="00996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SAVIJAČA S VIŠNJAMA, MLIJKO, VOĆKA</w:t>
            </w:r>
          </w:p>
        </w:tc>
        <w:tc>
          <w:tcPr>
            <w:tcW w:w="98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62.0</w:t>
            </w:r>
          </w:p>
        </w:tc>
        <w:tc>
          <w:tcPr>
            <w:tcW w:w="754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14.8</w:t>
            </w:r>
          </w:p>
        </w:tc>
        <w:tc>
          <w:tcPr>
            <w:tcW w:w="753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16.2</w:t>
            </w:r>
          </w:p>
        </w:tc>
        <w:tc>
          <w:tcPr>
            <w:tcW w:w="762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448</w:t>
            </w:r>
          </w:p>
        </w:tc>
        <w:tc>
          <w:tcPr>
            <w:tcW w:w="285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Gluten(T),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9962EA" w:rsidTr="000B006A">
        <w:trPr>
          <w:trHeight w:val="422"/>
        </w:trPr>
        <w:tc>
          <w:tcPr>
            <w:tcW w:w="1959" w:type="dxa"/>
            <w:vMerge/>
            <w:vAlign w:val="center"/>
          </w:tcPr>
          <w:p w:rsidR="009962EA" w:rsidRPr="00542E44" w:rsidRDefault="009962EA" w:rsidP="0099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9962EA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962EA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962EA" w:rsidRDefault="00FE0ECE" w:rsidP="00996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SAVIJAČA SA VIŠNJAMA, MLIJEKO, VOĆKA</w:t>
            </w:r>
          </w:p>
        </w:tc>
        <w:tc>
          <w:tcPr>
            <w:tcW w:w="98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36.7</w:t>
            </w:r>
          </w:p>
        </w:tc>
        <w:tc>
          <w:tcPr>
            <w:tcW w:w="754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5.9</w:t>
            </w:r>
          </w:p>
        </w:tc>
        <w:tc>
          <w:tcPr>
            <w:tcW w:w="753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3.3</w:t>
            </w:r>
          </w:p>
        </w:tc>
        <w:tc>
          <w:tcPr>
            <w:tcW w:w="762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187</w:t>
            </w:r>
          </w:p>
        </w:tc>
        <w:tc>
          <w:tcPr>
            <w:tcW w:w="285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Goruščica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Sumporni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dioksid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9962EA" w:rsidTr="000B006A">
        <w:trPr>
          <w:trHeight w:val="414"/>
        </w:trPr>
        <w:tc>
          <w:tcPr>
            <w:tcW w:w="1959" w:type="dxa"/>
            <w:vMerge w:val="restart"/>
            <w:vAlign w:val="center"/>
          </w:tcPr>
          <w:p w:rsidR="009962EA" w:rsidRPr="00542E44" w:rsidRDefault="009962EA" w:rsidP="009962E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9962EA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962EA" w:rsidRPr="002F5D5F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962EA" w:rsidRDefault="00FE0ECE" w:rsidP="00996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SENDVIČ, MLIJEKO, VOĆKA</w:t>
            </w:r>
          </w:p>
        </w:tc>
        <w:tc>
          <w:tcPr>
            <w:tcW w:w="98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56.0</w:t>
            </w:r>
          </w:p>
        </w:tc>
        <w:tc>
          <w:tcPr>
            <w:tcW w:w="754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12.6</w:t>
            </w:r>
          </w:p>
        </w:tc>
        <w:tc>
          <w:tcPr>
            <w:tcW w:w="753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15.8</w:t>
            </w:r>
          </w:p>
        </w:tc>
        <w:tc>
          <w:tcPr>
            <w:tcW w:w="762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419</w:t>
            </w:r>
          </w:p>
        </w:tc>
        <w:tc>
          <w:tcPr>
            <w:tcW w:w="285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Gluten(S),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Jaja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Lupina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Soja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Orašidi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Kikiriki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Sezam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(S)</w:t>
            </w:r>
          </w:p>
        </w:tc>
      </w:tr>
      <w:tr w:rsidR="009962EA" w:rsidTr="000B006A">
        <w:trPr>
          <w:trHeight w:val="406"/>
        </w:trPr>
        <w:tc>
          <w:tcPr>
            <w:tcW w:w="1959" w:type="dxa"/>
            <w:vMerge/>
            <w:vAlign w:val="center"/>
          </w:tcPr>
          <w:p w:rsidR="009962EA" w:rsidRDefault="009962EA" w:rsidP="009962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9962EA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962EA" w:rsidRDefault="009962EA" w:rsidP="009962EA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962EA" w:rsidRDefault="00FE0ECE" w:rsidP="009962EA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SENDVIČ, MLIJEKO, VOĆKA</w:t>
            </w:r>
          </w:p>
        </w:tc>
        <w:tc>
          <w:tcPr>
            <w:tcW w:w="98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59.2</w:t>
            </w:r>
          </w:p>
        </w:tc>
        <w:tc>
          <w:tcPr>
            <w:tcW w:w="754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16.6</w:t>
            </w:r>
          </w:p>
        </w:tc>
        <w:tc>
          <w:tcPr>
            <w:tcW w:w="753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14.6</w:t>
            </w:r>
          </w:p>
        </w:tc>
        <w:tc>
          <w:tcPr>
            <w:tcW w:w="762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432</w:t>
            </w:r>
          </w:p>
        </w:tc>
        <w:tc>
          <w:tcPr>
            <w:tcW w:w="2859" w:type="dxa"/>
            <w:vAlign w:val="center"/>
          </w:tcPr>
          <w:p w:rsidR="009962EA" w:rsidRPr="000B006A" w:rsidRDefault="009962EA" w:rsidP="009962EA">
            <w:pPr>
              <w:jc w:val="center"/>
              <w:rPr>
                <w:sz w:val="10"/>
                <w:szCs w:val="10"/>
              </w:rPr>
            </w:pP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Laktoza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Mlijeko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Celer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Gluten(T), Gluten(T),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Rakovi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(T),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Riba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 xml:space="preserve">(S), </w:t>
            </w:r>
            <w:proofErr w:type="spellStart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Mekušci</w:t>
            </w:r>
            <w:proofErr w:type="spellEnd"/>
            <w:r w:rsidRPr="000B006A">
              <w:rPr>
                <w:rFonts w:ascii="Segoe UI" w:eastAsia="Segoe UI" w:hAnsi="Segoe UI"/>
                <w:color w:val="495057"/>
                <w:sz w:val="10"/>
                <w:szCs w:val="10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7F" w:rsidRDefault="00742D7F">
      <w:pPr>
        <w:spacing w:line="240" w:lineRule="auto"/>
      </w:pPr>
      <w:r>
        <w:separator/>
      </w:r>
    </w:p>
  </w:endnote>
  <w:endnote w:type="continuationSeparator" w:id="0">
    <w:p w:rsidR="00742D7F" w:rsidRDefault="00742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7F" w:rsidRDefault="00742D7F">
      <w:pPr>
        <w:spacing w:line="240" w:lineRule="auto"/>
      </w:pPr>
      <w:r>
        <w:separator/>
      </w:r>
    </w:p>
  </w:footnote>
  <w:footnote w:type="continuationSeparator" w:id="0">
    <w:p w:rsidR="00742D7F" w:rsidRDefault="00742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427ED"/>
    <w:rsid w:val="00060139"/>
    <w:rsid w:val="00063642"/>
    <w:rsid w:val="00065853"/>
    <w:rsid w:val="00096DA8"/>
    <w:rsid w:val="000B006A"/>
    <w:rsid w:val="000C34E9"/>
    <w:rsid w:val="000E6E0D"/>
    <w:rsid w:val="00115B91"/>
    <w:rsid w:val="001161EA"/>
    <w:rsid w:val="00214EEE"/>
    <w:rsid w:val="00217B4B"/>
    <w:rsid w:val="0027136B"/>
    <w:rsid w:val="00274986"/>
    <w:rsid w:val="00282124"/>
    <w:rsid w:val="002E39B4"/>
    <w:rsid w:val="002F5D5F"/>
    <w:rsid w:val="00322A0F"/>
    <w:rsid w:val="00391F12"/>
    <w:rsid w:val="003D4897"/>
    <w:rsid w:val="003F7AC3"/>
    <w:rsid w:val="00457E31"/>
    <w:rsid w:val="00542E44"/>
    <w:rsid w:val="00584314"/>
    <w:rsid w:val="00586168"/>
    <w:rsid w:val="005C414B"/>
    <w:rsid w:val="00726D96"/>
    <w:rsid w:val="00742D7F"/>
    <w:rsid w:val="00745047"/>
    <w:rsid w:val="00747534"/>
    <w:rsid w:val="00764CAE"/>
    <w:rsid w:val="0078207F"/>
    <w:rsid w:val="00790BF7"/>
    <w:rsid w:val="007F0120"/>
    <w:rsid w:val="007F1213"/>
    <w:rsid w:val="00804D83"/>
    <w:rsid w:val="0083083D"/>
    <w:rsid w:val="00840DD6"/>
    <w:rsid w:val="008962D7"/>
    <w:rsid w:val="008C4B35"/>
    <w:rsid w:val="008F0F78"/>
    <w:rsid w:val="00941776"/>
    <w:rsid w:val="009962EA"/>
    <w:rsid w:val="009A5AD4"/>
    <w:rsid w:val="009C7927"/>
    <w:rsid w:val="009E2860"/>
    <w:rsid w:val="009E4CAE"/>
    <w:rsid w:val="00A20B53"/>
    <w:rsid w:val="00AB01D8"/>
    <w:rsid w:val="00AC045D"/>
    <w:rsid w:val="00AC5A5E"/>
    <w:rsid w:val="00B33762"/>
    <w:rsid w:val="00B62D47"/>
    <w:rsid w:val="00B9547E"/>
    <w:rsid w:val="00BE6426"/>
    <w:rsid w:val="00C43A9F"/>
    <w:rsid w:val="00C767D5"/>
    <w:rsid w:val="00CA27BB"/>
    <w:rsid w:val="00CA35EC"/>
    <w:rsid w:val="00CE5CD7"/>
    <w:rsid w:val="00D00D99"/>
    <w:rsid w:val="00D8080A"/>
    <w:rsid w:val="00DE7775"/>
    <w:rsid w:val="00E56167"/>
    <w:rsid w:val="00E57D22"/>
    <w:rsid w:val="00E65D4B"/>
    <w:rsid w:val="00EE4AC6"/>
    <w:rsid w:val="00FC0996"/>
    <w:rsid w:val="00FD27DB"/>
    <w:rsid w:val="00FE0ECE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Windows korisnik</cp:lastModifiedBy>
  <cp:revision>2</cp:revision>
  <dcterms:created xsi:type="dcterms:W3CDTF">2024-11-26T08:38:00Z</dcterms:created>
  <dcterms:modified xsi:type="dcterms:W3CDTF">2024-11-26T08:38:00Z</dcterms:modified>
</cp:coreProperties>
</file>